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71EB6" w14:textId="339AB26E" w:rsidR="00863F30" w:rsidRPr="00863F30" w:rsidRDefault="00863F30" w:rsidP="00863F30">
      <w:pPr>
        <w:pStyle w:val="p1"/>
        <w:rPr>
          <w:rFonts w:asciiTheme="minorHAnsi" w:hAnsiTheme="minorHAnsi"/>
          <w:b/>
          <w:bCs/>
          <w:sz w:val="24"/>
          <w:szCs w:val="24"/>
        </w:rPr>
      </w:pPr>
      <w:r w:rsidRPr="00863F30">
        <w:rPr>
          <w:rFonts w:asciiTheme="minorHAnsi" w:hAnsiTheme="minorHAnsi"/>
          <w:b/>
          <w:bCs/>
          <w:sz w:val="24"/>
          <w:szCs w:val="24"/>
        </w:rPr>
        <w:t xml:space="preserve">READER’S GUIDE for </w:t>
      </w:r>
      <w:r>
        <w:rPr>
          <w:rFonts w:asciiTheme="minorHAnsi" w:hAnsiTheme="minorHAnsi"/>
          <w:b/>
          <w:bCs/>
          <w:i/>
          <w:iCs/>
          <w:sz w:val="24"/>
          <w:szCs w:val="24"/>
        </w:rPr>
        <w:t>Murder at Golden Cove Forest</w:t>
      </w:r>
      <w:r>
        <w:rPr>
          <w:rFonts w:asciiTheme="minorHAnsi" w:hAnsiTheme="minorHAnsi"/>
          <w:b/>
          <w:bCs/>
          <w:sz w:val="24"/>
          <w:szCs w:val="24"/>
        </w:rPr>
        <w:t xml:space="preserve"> </w:t>
      </w:r>
      <w:r w:rsidRPr="00863F30">
        <w:rPr>
          <w:rFonts w:asciiTheme="minorHAnsi" w:hAnsiTheme="minorHAnsi"/>
          <w:b/>
          <w:bCs/>
          <w:sz w:val="24"/>
          <w:szCs w:val="24"/>
        </w:rPr>
        <w:t>by Cathy Pickens</w:t>
      </w:r>
    </w:p>
    <w:p w14:paraId="4E04CF85" w14:textId="77777777" w:rsidR="00863F30" w:rsidRDefault="00863F30" w:rsidP="00863F30">
      <w:pPr>
        <w:pStyle w:val="p2"/>
        <w:rPr>
          <w:rFonts w:asciiTheme="minorHAnsi" w:hAnsiTheme="minorHAnsi"/>
          <w:sz w:val="24"/>
          <w:szCs w:val="24"/>
        </w:rPr>
      </w:pPr>
    </w:p>
    <w:p w14:paraId="1165D331" w14:textId="773BAE52" w:rsidR="00863F30" w:rsidRDefault="00863F30" w:rsidP="00863F30">
      <w:pPr>
        <w:pStyle w:val="p2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863F30">
        <w:rPr>
          <w:rFonts w:asciiTheme="minorHAnsi" w:hAnsiTheme="minorHAnsi"/>
          <w:sz w:val="24"/>
          <w:szCs w:val="24"/>
        </w:rPr>
        <w:t>When look</w:t>
      </w:r>
      <w:r>
        <w:rPr>
          <w:rFonts w:asciiTheme="minorHAnsi" w:hAnsiTheme="minorHAnsi"/>
          <w:sz w:val="24"/>
          <w:szCs w:val="24"/>
        </w:rPr>
        <w:t>ing</w:t>
      </w:r>
      <w:r w:rsidRPr="00863F30">
        <w:rPr>
          <w:rFonts w:asciiTheme="minorHAnsi" w:hAnsiTheme="minorHAnsi"/>
          <w:sz w:val="24"/>
          <w:szCs w:val="24"/>
        </w:rPr>
        <w:t xml:space="preserve"> for a new book, </w:t>
      </w:r>
      <w:r>
        <w:rPr>
          <w:rFonts w:asciiTheme="minorHAnsi" w:hAnsiTheme="minorHAnsi"/>
          <w:sz w:val="24"/>
          <w:szCs w:val="24"/>
        </w:rPr>
        <w:t>readers</w:t>
      </w:r>
      <w:r w:rsidRPr="00863F30">
        <w:rPr>
          <w:rFonts w:asciiTheme="minorHAnsi" w:hAnsiTheme="minorHAnsi"/>
          <w:sz w:val="24"/>
          <w:szCs w:val="24"/>
        </w:rPr>
        <w:t xml:space="preserve"> often check </w:t>
      </w:r>
      <w:r>
        <w:rPr>
          <w:rFonts w:asciiTheme="minorHAnsi" w:hAnsiTheme="minorHAnsi"/>
          <w:sz w:val="24"/>
          <w:szCs w:val="24"/>
        </w:rPr>
        <w:t xml:space="preserve">the jacket blurb and </w:t>
      </w:r>
      <w:r w:rsidRPr="00863F30">
        <w:rPr>
          <w:rFonts w:asciiTheme="minorHAnsi" w:hAnsiTheme="minorHAnsi"/>
          <w:sz w:val="24"/>
          <w:szCs w:val="24"/>
        </w:rPr>
        <w:t>read a couple of paragraphs to</w:t>
      </w:r>
      <w:r>
        <w:rPr>
          <w:rFonts w:asciiTheme="minorHAnsi" w:hAnsiTheme="minorHAnsi"/>
          <w:sz w:val="24"/>
          <w:szCs w:val="24"/>
        </w:rPr>
        <w:t xml:space="preserve"> see if</w:t>
      </w:r>
      <w:r w:rsidRPr="00863F30">
        <w:rPr>
          <w:rFonts w:asciiTheme="minorHAnsi" w:hAnsiTheme="minorHAnsi"/>
          <w:sz w:val="24"/>
          <w:szCs w:val="24"/>
        </w:rPr>
        <w:t xml:space="preserve"> the</w:t>
      </w:r>
      <w:r>
        <w:rPr>
          <w:rFonts w:asciiTheme="minorHAnsi" w:hAnsiTheme="minorHAnsi"/>
          <w:sz w:val="24"/>
          <w:szCs w:val="24"/>
        </w:rPr>
        <w:t>y like the</w:t>
      </w:r>
      <w:r w:rsidRPr="00863F30">
        <w:rPr>
          <w:rFonts w:asciiTheme="minorHAnsi" w:hAnsiTheme="minorHAnsi"/>
          <w:sz w:val="24"/>
          <w:szCs w:val="24"/>
        </w:rPr>
        <w:t xml:space="preserve"> author’s voice. Others get recommendations from librarians, bookstores, friends, and</w:t>
      </w:r>
      <w:r>
        <w:rPr>
          <w:rFonts w:asciiTheme="minorHAnsi" w:hAnsiTheme="minorHAnsi"/>
          <w:sz w:val="24"/>
          <w:szCs w:val="24"/>
        </w:rPr>
        <w:t xml:space="preserve"> </w:t>
      </w:r>
      <w:r w:rsidRPr="00863F30">
        <w:rPr>
          <w:rFonts w:asciiTheme="minorHAnsi" w:hAnsiTheme="minorHAnsi"/>
          <w:sz w:val="24"/>
          <w:szCs w:val="24"/>
        </w:rPr>
        <w:t xml:space="preserve">reviews. Some are returning to spend time with characters they </w:t>
      </w:r>
      <w:r>
        <w:rPr>
          <w:rFonts w:asciiTheme="minorHAnsi" w:hAnsiTheme="minorHAnsi"/>
          <w:sz w:val="24"/>
          <w:szCs w:val="24"/>
        </w:rPr>
        <w:t xml:space="preserve">already </w:t>
      </w:r>
      <w:r w:rsidRPr="00863F30">
        <w:rPr>
          <w:rFonts w:asciiTheme="minorHAnsi" w:hAnsiTheme="minorHAnsi"/>
          <w:sz w:val="24"/>
          <w:szCs w:val="24"/>
        </w:rPr>
        <w:t>know. What drew</w:t>
      </w:r>
      <w:r>
        <w:rPr>
          <w:rFonts w:asciiTheme="minorHAnsi" w:hAnsiTheme="minorHAnsi"/>
          <w:sz w:val="24"/>
          <w:szCs w:val="24"/>
        </w:rPr>
        <w:t xml:space="preserve"> </w:t>
      </w:r>
      <w:r w:rsidRPr="00863F30">
        <w:rPr>
          <w:rFonts w:asciiTheme="minorHAnsi" w:hAnsiTheme="minorHAnsi"/>
          <w:sz w:val="24"/>
          <w:szCs w:val="24"/>
        </w:rPr>
        <w:t xml:space="preserve">you to read </w:t>
      </w:r>
      <w:r>
        <w:rPr>
          <w:rFonts w:asciiTheme="minorHAnsi" w:hAnsiTheme="minorHAnsi"/>
          <w:i/>
          <w:iCs/>
          <w:sz w:val="24"/>
          <w:szCs w:val="24"/>
        </w:rPr>
        <w:t>Murder at Golden Cove Forest</w:t>
      </w:r>
      <w:r w:rsidRPr="00863F30">
        <w:rPr>
          <w:rFonts w:asciiTheme="minorHAnsi" w:hAnsiTheme="minorHAnsi"/>
          <w:sz w:val="24"/>
          <w:szCs w:val="24"/>
        </w:rPr>
        <w:t>?</w:t>
      </w:r>
    </w:p>
    <w:p w14:paraId="40C6E6D7" w14:textId="77777777" w:rsidR="00863F30" w:rsidRDefault="00863F30" w:rsidP="00863F30">
      <w:pPr>
        <w:pStyle w:val="p2"/>
        <w:rPr>
          <w:rFonts w:asciiTheme="minorHAnsi" w:hAnsiTheme="minorHAnsi"/>
          <w:sz w:val="24"/>
          <w:szCs w:val="24"/>
        </w:rPr>
      </w:pPr>
    </w:p>
    <w:p w14:paraId="2E08BBF9" w14:textId="250F664D" w:rsidR="00863F30" w:rsidRDefault="00863F30" w:rsidP="00863F30">
      <w:pPr>
        <w:pStyle w:val="p2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863F30">
        <w:rPr>
          <w:rFonts w:asciiTheme="minorHAnsi" w:hAnsiTheme="minorHAnsi"/>
          <w:sz w:val="24"/>
          <w:szCs w:val="24"/>
        </w:rPr>
        <w:t xml:space="preserve">Of the new characters </w:t>
      </w:r>
      <w:r>
        <w:rPr>
          <w:rFonts w:asciiTheme="minorHAnsi" w:hAnsiTheme="minorHAnsi"/>
          <w:sz w:val="24"/>
          <w:szCs w:val="24"/>
        </w:rPr>
        <w:t xml:space="preserve">Avery </w:t>
      </w:r>
      <w:r w:rsidRPr="00863F30">
        <w:rPr>
          <w:rFonts w:asciiTheme="minorHAnsi" w:hAnsiTheme="minorHAnsi"/>
          <w:sz w:val="24"/>
          <w:szCs w:val="24"/>
        </w:rPr>
        <w:t>met in this book, which did you find most likeable?</w:t>
      </w:r>
      <w:r>
        <w:rPr>
          <w:rFonts w:asciiTheme="minorHAnsi" w:hAnsiTheme="minorHAnsi"/>
          <w:sz w:val="24"/>
          <w:szCs w:val="24"/>
        </w:rPr>
        <w:t xml:space="preserve"> </w:t>
      </w:r>
      <w:r w:rsidRPr="00863F30">
        <w:rPr>
          <w:rFonts w:asciiTheme="minorHAnsi" w:hAnsiTheme="minorHAnsi"/>
          <w:sz w:val="24"/>
          <w:szCs w:val="24"/>
        </w:rPr>
        <w:t>Which did you find least likeable?</w:t>
      </w:r>
    </w:p>
    <w:p w14:paraId="1B0052E1" w14:textId="77777777" w:rsidR="00863F30" w:rsidRDefault="00863F30" w:rsidP="00863F30">
      <w:pPr>
        <w:pStyle w:val="ListParagraph"/>
      </w:pPr>
    </w:p>
    <w:p w14:paraId="089F3336" w14:textId="54491048" w:rsidR="00863F30" w:rsidRDefault="00863F30" w:rsidP="00863F30">
      <w:pPr>
        <w:pStyle w:val="p2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863F30">
        <w:rPr>
          <w:rFonts w:asciiTheme="minorHAnsi" w:hAnsiTheme="minorHAnsi"/>
          <w:sz w:val="24"/>
          <w:szCs w:val="24"/>
        </w:rPr>
        <w:t>Great-aunt Letha is a</w:t>
      </w:r>
      <w:r>
        <w:rPr>
          <w:rFonts w:asciiTheme="minorHAnsi" w:hAnsiTheme="minorHAnsi"/>
          <w:sz w:val="24"/>
          <w:szCs w:val="24"/>
        </w:rPr>
        <w:t xml:space="preserve"> </w:t>
      </w:r>
      <w:r w:rsidRPr="00863F30">
        <w:rPr>
          <w:rFonts w:asciiTheme="minorHAnsi" w:hAnsiTheme="minorHAnsi"/>
          <w:sz w:val="24"/>
          <w:szCs w:val="24"/>
        </w:rPr>
        <w:t xml:space="preserve">force to be reckoned with. Maybe you have someone in your family </w:t>
      </w:r>
      <w:r>
        <w:rPr>
          <w:rFonts w:asciiTheme="minorHAnsi" w:hAnsiTheme="minorHAnsi"/>
          <w:sz w:val="24"/>
          <w:szCs w:val="24"/>
        </w:rPr>
        <w:t xml:space="preserve">who </w:t>
      </w:r>
      <w:r w:rsidRPr="00863F30">
        <w:rPr>
          <w:rFonts w:asciiTheme="minorHAnsi" w:hAnsiTheme="minorHAnsi"/>
          <w:sz w:val="24"/>
          <w:szCs w:val="24"/>
        </w:rPr>
        <w:t xml:space="preserve">states </w:t>
      </w:r>
      <w:r>
        <w:rPr>
          <w:rFonts w:asciiTheme="minorHAnsi" w:hAnsiTheme="minorHAnsi"/>
          <w:sz w:val="24"/>
          <w:szCs w:val="24"/>
        </w:rPr>
        <w:t xml:space="preserve">their </w:t>
      </w:r>
      <w:r w:rsidRPr="00863F30">
        <w:rPr>
          <w:rFonts w:asciiTheme="minorHAnsi" w:hAnsiTheme="minorHAnsi"/>
          <w:sz w:val="24"/>
          <w:szCs w:val="24"/>
        </w:rPr>
        <w:t>mind. How do you take his or her statements? How do</w:t>
      </w:r>
      <w:r>
        <w:rPr>
          <w:rFonts w:asciiTheme="minorHAnsi" w:hAnsiTheme="minorHAnsi"/>
          <w:sz w:val="24"/>
          <w:szCs w:val="24"/>
        </w:rPr>
        <w:t xml:space="preserve"> </w:t>
      </w:r>
      <w:r w:rsidRPr="00863F30">
        <w:rPr>
          <w:rFonts w:asciiTheme="minorHAnsi" w:hAnsiTheme="minorHAnsi"/>
          <w:sz w:val="24"/>
          <w:szCs w:val="24"/>
        </w:rPr>
        <w:t>you feel about Letha and her role in the family?</w:t>
      </w:r>
    </w:p>
    <w:p w14:paraId="33AF2A05" w14:textId="77777777" w:rsidR="00863F30" w:rsidRDefault="00863F30" w:rsidP="00863F30">
      <w:pPr>
        <w:pStyle w:val="ListParagraph"/>
      </w:pPr>
    </w:p>
    <w:p w14:paraId="05F4097F" w14:textId="7FC96A00" w:rsidR="00863F30" w:rsidRDefault="00863F30" w:rsidP="00863F30">
      <w:pPr>
        <w:pStyle w:val="p2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863F30">
        <w:rPr>
          <w:rFonts w:asciiTheme="minorHAnsi" w:hAnsiTheme="minorHAnsi"/>
          <w:sz w:val="24"/>
          <w:szCs w:val="24"/>
        </w:rPr>
        <w:t>Does Avery do a good job setting the arguments for ecology versus economics, for</w:t>
      </w:r>
      <w:r>
        <w:rPr>
          <w:rFonts w:asciiTheme="minorHAnsi" w:hAnsiTheme="minorHAnsi"/>
          <w:sz w:val="24"/>
          <w:szCs w:val="24"/>
        </w:rPr>
        <w:t xml:space="preserve"> </w:t>
      </w:r>
      <w:r w:rsidRPr="00863F30">
        <w:rPr>
          <w:rFonts w:asciiTheme="minorHAnsi" w:hAnsiTheme="minorHAnsi"/>
          <w:sz w:val="24"/>
          <w:szCs w:val="24"/>
        </w:rPr>
        <w:t>preserving culture versus welcoming newcomers? Does she accurately express the</w:t>
      </w:r>
      <w:r>
        <w:rPr>
          <w:rFonts w:asciiTheme="minorHAnsi" w:hAnsiTheme="minorHAnsi"/>
          <w:sz w:val="24"/>
          <w:szCs w:val="24"/>
        </w:rPr>
        <w:t xml:space="preserve"> </w:t>
      </w:r>
      <w:r w:rsidRPr="00863F30">
        <w:rPr>
          <w:rFonts w:asciiTheme="minorHAnsi" w:hAnsiTheme="minorHAnsi"/>
          <w:sz w:val="24"/>
          <w:szCs w:val="24"/>
        </w:rPr>
        <w:t>values of both sides? Do you agree or disagree that any building on land changes</w:t>
      </w:r>
      <w:r>
        <w:rPr>
          <w:rFonts w:asciiTheme="minorHAnsi" w:hAnsiTheme="minorHAnsi"/>
          <w:sz w:val="24"/>
          <w:szCs w:val="24"/>
        </w:rPr>
        <w:t xml:space="preserve"> </w:t>
      </w:r>
      <w:r w:rsidRPr="00863F30">
        <w:rPr>
          <w:rFonts w:asciiTheme="minorHAnsi" w:hAnsiTheme="minorHAnsi"/>
          <w:sz w:val="24"/>
          <w:szCs w:val="24"/>
        </w:rPr>
        <w:t>that land? How is this change best</w:t>
      </w:r>
      <w:r>
        <w:rPr>
          <w:rFonts w:asciiTheme="minorHAnsi" w:hAnsiTheme="minorHAnsi"/>
          <w:sz w:val="24"/>
          <w:szCs w:val="24"/>
        </w:rPr>
        <w:t xml:space="preserve"> </w:t>
      </w:r>
      <w:r w:rsidRPr="00863F30">
        <w:rPr>
          <w:rFonts w:asciiTheme="minorHAnsi" w:hAnsiTheme="minorHAnsi"/>
          <w:sz w:val="24"/>
          <w:szCs w:val="24"/>
        </w:rPr>
        <w:t>managed?</w:t>
      </w:r>
    </w:p>
    <w:p w14:paraId="403C22F4" w14:textId="77777777" w:rsidR="00863F30" w:rsidRDefault="00863F30" w:rsidP="00863F30">
      <w:pPr>
        <w:pStyle w:val="ListParagraph"/>
      </w:pPr>
    </w:p>
    <w:p w14:paraId="3A0F1450" w14:textId="1EE23B9A" w:rsidR="00863F30" w:rsidRDefault="00863F30" w:rsidP="00863F30">
      <w:pPr>
        <w:pStyle w:val="p2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863F30">
        <w:rPr>
          <w:rFonts w:asciiTheme="minorHAnsi" w:hAnsiTheme="minorHAnsi"/>
          <w:sz w:val="24"/>
          <w:szCs w:val="24"/>
        </w:rPr>
        <w:t>Was a part of the book especially funny or thought-provoking? What</w:t>
      </w:r>
      <w:r>
        <w:rPr>
          <w:rFonts w:asciiTheme="minorHAnsi" w:hAnsiTheme="minorHAnsi"/>
          <w:sz w:val="24"/>
          <w:szCs w:val="24"/>
        </w:rPr>
        <w:t xml:space="preserve"> </w:t>
      </w:r>
      <w:r w:rsidRPr="00863F30">
        <w:rPr>
          <w:rFonts w:asciiTheme="minorHAnsi" w:hAnsiTheme="minorHAnsi"/>
          <w:sz w:val="24"/>
          <w:szCs w:val="24"/>
        </w:rPr>
        <w:t>was the most startling part of the book? Why?</w:t>
      </w:r>
    </w:p>
    <w:p w14:paraId="509EA0C0" w14:textId="77777777" w:rsidR="00863F30" w:rsidRDefault="00863F30" w:rsidP="00863F30">
      <w:pPr>
        <w:pStyle w:val="ListParagraph"/>
      </w:pPr>
    </w:p>
    <w:p w14:paraId="6935570B" w14:textId="77777777" w:rsidR="00863F30" w:rsidRDefault="00863F30" w:rsidP="00863F30">
      <w:pPr>
        <w:pStyle w:val="p2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863F30">
        <w:rPr>
          <w:rFonts w:asciiTheme="minorHAnsi" w:hAnsiTheme="minorHAnsi"/>
          <w:sz w:val="24"/>
          <w:szCs w:val="24"/>
        </w:rPr>
        <w:t>Did you find Avery’s run-in with the rookie cop as she was driving up the mountain</w:t>
      </w:r>
      <w:r>
        <w:rPr>
          <w:rFonts w:asciiTheme="minorHAnsi" w:hAnsiTheme="minorHAnsi"/>
          <w:sz w:val="24"/>
          <w:szCs w:val="24"/>
        </w:rPr>
        <w:t xml:space="preserve"> </w:t>
      </w:r>
      <w:r w:rsidRPr="00863F30">
        <w:rPr>
          <w:rFonts w:asciiTheme="minorHAnsi" w:hAnsiTheme="minorHAnsi"/>
          <w:sz w:val="24"/>
          <w:szCs w:val="24"/>
        </w:rPr>
        <w:t>road humorous?</w:t>
      </w:r>
      <w:r>
        <w:rPr>
          <w:rFonts w:asciiTheme="minorHAnsi" w:hAnsiTheme="minorHAnsi"/>
          <w:sz w:val="24"/>
          <w:szCs w:val="24"/>
        </w:rPr>
        <w:t xml:space="preserve"> </w:t>
      </w:r>
      <w:r w:rsidRPr="00863F30">
        <w:rPr>
          <w:rFonts w:asciiTheme="minorHAnsi" w:hAnsiTheme="minorHAnsi"/>
          <w:sz w:val="24"/>
          <w:szCs w:val="24"/>
        </w:rPr>
        <w:t>How did you feel about the rookie and the way the encounter</w:t>
      </w:r>
      <w:r>
        <w:rPr>
          <w:rFonts w:asciiTheme="minorHAnsi" w:hAnsiTheme="minorHAnsi"/>
          <w:sz w:val="24"/>
          <w:szCs w:val="24"/>
        </w:rPr>
        <w:t xml:space="preserve"> </w:t>
      </w:r>
      <w:r w:rsidRPr="00863F30">
        <w:rPr>
          <w:rFonts w:asciiTheme="minorHAnsi" w:hAnsiTheme="minorHAnsi"/>
          <w:sz w:val="24"/>
          <w:szCs w:val="24"/>
        </w:rPr>
        <w:t>ended?</w:t>
      </w:r>
    </w:p>
    <w:p w14:paraId="3E5942B3" w14:textId="77777777" w:rsidR="00863F30" w:rsidRDefault="00863F30" w:rsidP="00863F30">
      <w:pPr>
        <w:pStyle w:val="ListParagraph"/>
      </w:pPr>
    </w:p>
    <w:p w14:paraId="04BF4191" w14:textId="77777777" w:rsidR="00863F30" w:rsidRDefault="00863F30" w:rsidP="00863F30">
      <w:pPr>
        <w:pStyle w:val="p2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863F30">
        <w:rPr>
          <w:rFonts w:asciiTheme="minorHAnsi" w:hAnsiTheme="minorHAnsi"/>
          <w:sz w:val="24"/>
          <w:szCs w:val="24"/>
        </w:rPr>
        <w:t xml:space="preserve">From the descriptions of the </w:t>
      </w:r>
      <w:r>
        <w:rPr>
          <w:rFonts w:asciiTheme="minorHAnsi" w:hAnsiTheme="minorHAnsi"/>
          <w:sz w:val="24"/>
          <w:szCs w:val="24"/>
        </w:rPr>
        <w:t>place</w:t>
      </w:r>
      <w:r w:rsidRPr="00863F30">
        <w:rPr>
          <w:rFonts w:asciiTheme="minorHAnsi" w:hAnsiTheme="minorHAnsi"/>
          <w:sz w:val="24"/>
          <w:szCs w:val="24"/>
        </w:rPr>
        <w:t xml:space="preserve"> and the people in the book, could you picture</w:t>
      </w:r>
      <w:r>
        <w:rPr>
          <w:rFonts w:asciiTheme="minorHAnsi" w:hAnsiTheme="minorHAnsi"/>
          <w:sz w:val="24"/>
          <w:szCs w:val="24"/>
        </w:rPr>
        <w:t xml:space="preserve"> </w:t>
      </w:r>
      <w:r w:rsidRPr="00863F30">
        <w:rPr>
          <w:rFonts w:asciiTheme="minorHAnsi" w:hAnsiTheme="minorHAnsi"/>
          <w:sz w:val="24"/>
          <w:szCs w:val="24"/>
        </w:rPr>
        <w:t>the events and the characters?</w:t>
      </w:r>
    </w:p>
    <w:p w14:paraId="38431A23" w14:textId="77777777" w:rsidR="00863F30" w:rsidRDefault="00863F30" w:rsidP="00863F30">
      <w:pPr>
        <w:pStyle w:val="ListParagraph"/>
      </w:pPr>
    </w:p>
    <w:p w14:paraId="39F9D307" w14:textId="1EE5A58D" w:rsidR="00863F30" w:rsidRDefault="00863F30" w:rsidP="00863F30">
      <w:pPr>
        <w:pStyle w:val="p2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863F30">
        <w:rPr>
          <w:rFonts w:asciiTheme="minorHAnsi" w:hAnsiTheme="minorHAnsi"/>
          <w:sz w:val="24"/>
          <w:szCs w:val="24"/>
        </w:rPr>
        <w:t>If you could visit one of the characters, which would you choose? Why? Was there a</w:t>
      </w:r>
      <w:r>
        <w:rPr>
          <w:rFonts w:asciiTheme="minorHAnsi" w:hAnsiTheme="minorHAnsi"/>
          <w:sz w:val="24"/>
          <w:szCs w:val="24"/>
        </w:rPr>
        <w:t xml:space="preserve"> </w:t>
      </w:r>
      <w:r w:rsidRPr="00863F30">
        <w:rPr>
          <w:rFonts w:asciiTheme="minorHAnsi" w:hAnsiTheme="minorHAnsi"/>
          <w:sz w:val="24"/>
          <w:szCs w:val="24"/>
        </w:rPr>
        <w:t>character that you would not want to know?</w:t>
      </w:r>
    </w:p>
    <w:p w14:paraId="38D08E02" w14:textId="77777777" w:rsidR="00863F30" w:rsidRDefault="00863F30" w:rsidP="00863F30">
      <w:pPr>
        <w:pStyle w:val="ListParagraph"/>
      </w:pPr>
    </w:p>
    <w:p w14:paraId="7EA4B74B" w14:textId="720D4D37" w:rsidR="00863F30" w:rsidRDefault="00863F30" w:rsidP="00863F30">
      <w:pPr>
        <w:pStyle w:val="p2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863F30">
        <w:rPr>
          <w:rFonts w:asciiTheme="minorHAnsi" w:hAnsiTheme="minorHAnsi"/>
          <w:sz w:val="24"/>
          <w:szCs w:val="24"/>
        </w:rPr>
        <w:t>In a note to Avery, Maggy Avinger said, “I wish I could’ve known you earlier, Avery</w:t>
      </w:r>
      <w:r>
        <w:rPr>
          <w:rFonts w:asciiTheme="minorHAnsi" w:hAnsiTheme="minorHAnsi"/>
          <w:sz w:val="24"/>
          <w:szCs w:val="24"/>
        </w:rPr>
        <w:t xml:space="preserve"> </w:t>
      </w:r>
      <w:r w:rsidRPr="00863F30">
        <w:rPr>
          <w:rFonts w:asciiTheme="minorHAnsi" w:hAnsiTheme="minorHAnsi"/>
          <w:sz w:val="24"/>
          <w:szCs w:val="24"/>
        </w:rPr>
        <w:t>Andrews. I think we would’ve been friends. You remind me of myself—or, rather,</w:t>
      </w:r>
      <w:r>
        <w:rPr>
          <w:rFonts w:asciiTheme="minorHAnsi" w:hAnsiTheme="minorHAnsi"/>
          <w:sz w:val="24"/>
          <w:szCs w:val="24"/>
        </w:rPr>
        <w:t xml:space="preserve"> </w:t>
      </w:r>
      <w:r w:rsidRPr="00863F30">
        <w:rPr>
          <w:rFonts w:asciiTheme="minorHAnsi" w:hAnsiTheme="minorHAnsi"/>
          <w:sz w:val="24"/>
          <w:szCs w:val="24"/>
        </w:rPr>
        <w:t>who I wanted to be, who I think I was inside. You’re a fighter. I hope you’ll be happy</w:t>
      </w:r>
      <w:r>
        <w:rPr>
          <w:rFonts w:asciiTheme="minorHAnsi" w:hAnsiTheme="minorHAnsi"/>
          <w:sz w:val="24"/>
          <w:szCs w:val="24"/>
        </w:rPr>
        <w:t xml:space="preserve"> </w:t>
      </w:r>
      <w:r w:rsidRPr="00863F30">
        <w:rPr>
          <w:rFonts w:asciiTheme="minorHAnsi" w:hAnsiTheme="minorHAnsi"/>
          <w:sz w:val="24"/>
          <w:szCs w:val="24"/>
        </w:rPr>
        <w:t>back in Dacus. I just hope you’ll be happy.” Avery felt the note read more like a</w:t>
      </w:r>
      <w:r>
        <w:rPr>
          <w:rFonts w:asciiTheme="minorHAnsi" w:hAnsiTheme="minorHAnsi"/>
          <w:sz w:val="24"/>
          <w:szCs w:val="24"/>
        </w:rPr>
        <w:t xml:space="preserve"> </w:t>
      </w:r>
      <w:r w:rsidRPr="00863F30">
        <w:rPr>
          <w:rFonts w:asciiTheme="minorHAnsi" w:hAnsiTheme="minorHAnsi"/>
          <w:sz w:val="24"/>
          <w:szCs w:val="24"/>
        </w:rPr>
        <w:t>curse than a blessing. Why do you think she felt that way?</w:t>
      </w:r>
    </w:p>
    <w:p w14:paraId="45F3477B" w14:textId="77777777" w:rsidR="00863F30" w:rsidRDefault="00863F30" w:rsidP="00863F30">
      <w:pPr>
        <w:pStyle w:val="ListParagraph"/>
      </w:pPr>
    </w:p>
    <w:p w14:paraId="7283852D" w14:textId="77982E97" w:rsidR="00863F30" w:rsidRPr="00132B83" w:rsidRDefault="00863F30" w:rsidP="00863F30">
      <w:pPr>
        <w:pStyle w:val="p2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132B83">
        <w:rPr>
          <w:rFonts w:asciiTheme="minorHAnsi" w:hAnsiTheme="minorHAnsi"/>
          <w:sz w:val="24"/>
          <w:szCs w:val="24"/>
        </w:rPr>
        <w:t>How did you feel about the angel statue’s final resting place? Why?</w:t>
      </w:r>
    </w:p>
    <w:p w14:paraId="54FD0105" w14:textId="77777777" w:rsidR="00132B83" w:rsidRDefault="00132B83" w:rsidP="00863F30">
      <w:pPr>
        <w:pStyle w:val="p2"/>
        <w:rPr>
          <w:rFonts w:asciiTheme="minorHAnsi" w:hAnsiTheme="minorHAnsi"/>
          <w:sz w:val="24"/>
          <w:szCs w:val="24"/>
        </w:rPr>
      </w:pPr>
    </w:p>
    <w:p w14:paraId="3AF53140" w14:textId="77777777" w:rsidR="00132B83" w:rsidRDefault="00132B83" w:rsidP="00863F30">
      <w:pPr>
        <w:pStyle w:val="p2"/>
        <w:rPr>
          <w:rFonts w:asciiTheme="minorHAnsi" w:hAnsiTheme="minorHAnsi"/>
          <w:sz w:val="24"/>
          <w:szCs w:val="24"/>
        </w:rPr>
      </w:pPr>
    </w:p>
    <w:p w14:paraId="3A991459" w14:textId="091D0FD6" w:rsidR="00863F30" w:rsidRPr="00863F30" w:rsidRDefault="00863F30" w:rsidP="00863F30">
      <w:pPr>
        <w:pStyle w:val="p2"/>
        <w:rPr>
          <w:rFonts w:asciiTheme="minorHAnsi" w:hAnsiTheme="minorHAnsi"/>
          <w:sz w:val="24"/>
          <w:szCs w:val="24"/>
        </w:rPr>
      </w:pPr>
      <w:r w:rsidRPr="00863F30">
        <w:rPr>
          <w:rFonts w:asciiTheme="minorHAnsi" w:hAnsiTheme="minorHAnsi"/>
          <w:sz w:val="24"/>
          <w:szCs w:val="24"/>
        </w:rPr>
        <w:t>Prepared by Catherine Anderson</w:t>
      </w:r>
    </w:p>
    <w:p w14:paraId="46038F62" w14:textId="77777777" w:rsidR="00A356EC" w:rsidRPr="00863F30" w:rsidRDefault="00A356EC"/>
    <w:sectPr w:rsidR="00A356EC" w:rsidRPr="00863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DB2452"/>
    <w:multiLevelType w:val="hybridMultilevel"/>
    <w:tmpl w:val="408229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912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F30"/>
    <w:rsid w:val="000F0899"/>
    <w:rsid w:val="00132B83"/>
    <w:rsid w:val="00225ECB"/>
    <w:rsid w:val="0036337D"/>
    <w:rsid w:val="00524C99"/>
    <w:rsid w:val="00612434"/>
    <w:rsid w:val="006D0D39"/>
    <w:rsid w:val="00863F30"/>
    <w:rsid w:val="008779A9"/>
    <w:rsid w:val="008A4702"/>
    <w:rsid w:val="008D09D2"/>
    <w:rsid w:val="009453B6"/>
    <w:rsid w:val="00A356EC"/>
    <w:rsid w:val="00A73ED4"/>
    <w:rsid w:val="00A7702F"/>
    <w:rsid w:val="00B07CE2"/>
    <w:rsid w:val="00C57E8D"/>
    <w:rsid w:val="00C960ED"/>
    <w:rsid w:val="00E05AA3"/>
    <w:rsid w:val="00E2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5007B0"/>
  <w15:chartTrackingRefBased/>
  <w15:docId w15:val="{234ECB59-0823-F648-96FB-D9EC9A48A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02F"/>
  </w:style>
  <w:style w:type="paragraph" w:styleId="Heading1">
    <w:name w:val="heading 1"/>
    <w:basedOn w:val="Normal"/>
    <w:next w:val="Normal"/>
    <w:link w:val="Heading1Char"/>
    <w:uiPriority w:val="9"/>
    <w:qFormat/>
    <w:rsid w:val="00863F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3F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3F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3F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3F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3F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3F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3F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3F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3F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3F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3F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3F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3F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3F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3F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3F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3F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3F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3F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3F3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3F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3F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3F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3F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3F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F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F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3F30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863F30"/>
    <w:rPr>
      <w:rFonts w:ascii="Helvetica" w:eastAsia="Times New Roman" w:hAnsi="Helvetica" w:cs="Times New Roman"/>
      <w:color w:val="000000"/>
      <w:kern w:val="0"/>
      <w:sz w:val="21"/>
      <w:szCs w:val="21"/>
      <w14:ligatures w14:val="none"/>
    </w:rPr>
  </w:style>
  <w:style w:type="paragraph" w:customStyle="1" w:styleId="p2">
    <w:name w:val="p2"/>
    <w:basedOn w:val="Normal"/>
    <w:rsid w:val="00863F30"/>
    <w:rPr>
      <w:rFonts w:ascii="Helvetica" w:eastAsia="Times New Roman" w:hAnsi="Helvetica" w:cs="Times New Roman"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S.C. Anderson</dc:creator>
  <cp:keywords/>
  <dc:description/>
  <cp:lastModifiedBy>S.C. Anderson</cp:lastModifiedBy>
  <cp:revision>1</cp:revision>
  <dcterms:created xsi:type="dcterms:W3CDTF">2025-08-06T14:42:00Z</dcterms:created>
  <dcterms:modified xsi:type="dcterms:W3CDTF">2025-08-06T14:54:00Z</dcterms:modified>
</cp:coreProperties>
</file>